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8 March 2016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8D77B6" w:rsidRPr="008D77B6">
        <w:rPr>
          <w:rFonts w:asciiTheme="minorHAnsi" w:hAnsiTheme="minorHAnsi"/>
          <w:lang w:val="en-ZA"/>
        </w:rPr>
        <w:t>Partial &amp; Full Capital Redemption</w:t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NITRO SECURITISATION 5 ISSUER </w:t>
      </w:r>
      <w:proofErr w:type="gramStart"/>
      <w:r>
        <w:rPr>
          <w:rFonts w:asciiTheme="minorHAnsi" w:hAnsiTheme="minorHAnsi" w:cs="Arial"/>
          <w:b/>
          <w:i/>
          <w:lang w:val="en-ZA"/>
        </w:rPr>
        <w:t>TRUST</w:t>
      </w:r>
      <w:r w:rsidRPr="003A5C94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>“</w:t>
      </w:r>
      <w:r w:rsidR="008D77B6">
        <w:rPr>
          <w:rFonts w:asciiTheme="minorHAnsi" w:hAnsiTheme="minorHAnsi" w:cs="Arial"/>
          <w:b/>
          <w:i/>
          <w:lang w:val="en-ZA"/>
        </w:rPr>
        <w:t xml:space="preserve">N5A16 and </w:t>
      </w:r>
      <w:r>
        <w:rPr>
          <w:rFonts w:asciiTheme="minorHAnsi" w:hAnsiTheme="minorHAnsi" w:cs="Arial"/>
          <w:b/>
          <w:i/>
          <w:lang w:val="en-ZA"/>
        </w:rPr>
        <w:t>N5B23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NITRO SECURITISATION 5 ISSUER TRUST</w:t>
      </w:r>
      <w:r w:rsidRPr="003A5C94">
        <w:rPr>
          <w:rFonts w:asciiTheme="minorHAnsi" w:hAnsiTheme="minorHAnsi"/>
          <w:lang w:val="en-ZA"/>
        </w:rPr>
        <w:t xml:space="preserve"> notes, investors are herewith advised of the</w:t>
      </w:r>
      <w:r w:rsidR="008D77B6">
        <w:rPr>
          <w:rFonts w:asciiTheme="minorHAnsi" w:hAnsiTheme="minorHAnsi"/>
          <w:lang w:val="en-ZA"/>
        </w:rPr>
        <w:t xml:space="preserve"> final capital redemption of N5A16 and</w:t>
      </w:r>
      <w:r w:rsidRPr="003A5C94">
        <w:rPr>
          <w:rFonts w:asciiTheme="minorHAnsi" w:hAnsiTheme="minorHAnsi"/>
          <w:lang w:val="en-ZA"/>
        </w:rPr>
        <w:t xml:space="preserve">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capit</w:t>
      </w:r>
      <w:r w:rsidR="008D77B6">
        <w:rPr>
          <w:rFonts w:asciiTheme="minorHAnsi" w:hAnsiTheme="minorHAnsi"/>
          <w:lang w:val="en-ZA"/>
        </w:rPr>
        <w:t xml:space="preserve">al redemption of </w:t>
      </w:r>
      <w:r w:rsidR="00863681">
        <w:rPr>
          <w:rFonts w:asciiTheme="minorHAnsi" w:hAnsiTheme="minorHAnsi"/>
          <w:lang w:val="en-ZA"/>
        </w:rPr>
        <w:t>Note N5B23</w:t>
      </w:r>
      <w:r w:rsidRPr="003A5C94">
        <w:rPr>
          <w:rFonts w:asciiTheme="minorHAnsi" w:hAnsiTheme="minorHAnsi"/>
          <w:lang w:val="en-ZA"/>
        </w:rPr>
        <w:t xml:space="preserve"> effective </w:t>
      </w:r>
      <w:r w:rsidR="00863681">
        <w:rPr>
          <w:rFonts w:asciiTheme="minorHAnsi" w:hAnsiTheme="minorHAnsi"/>
          <w:b/>
          <w:lang w:val="en-ZA"/>
        </w:rPr>
        <w:t>22 March 2016</w:t>
      </w:r>
      <w:r w:rsidRPr="003A5C94">
        <w:rPr>
          <w:rFonts w:asciiTheme="minorHAnsi" w:hAnsiTheme="minorHAnsi"/>
          <w:b/>
          <w:lang w:val="en-ZA"/>
        </w:rPr>
        <w:t>.</w:t>
      </w: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863681" w:rsidRDefault="00DE6F97" w:rsidP="00614B83">
            <w:pPr>
              <w:ind w:right="114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  <w:r w:rsidRPr="00863681">
              <w:rPr>
                <w:rFonts w:asciiTheme="minorHAnsi" w:hAnsiTheme="minorHAnsi" w:cs="Arial"/>
                <w:lang w:val="en-ZA"/>
              </w:rPr>
              <w:t>N5B23</w:t>
            </w:r>
          </w:p>
        </w:tc>
        <w:tc>
          <w:tcPr>
            <w:tcW w:w="2925" w:type="dxa"/>
          </w:tcPr>
          <w:p w:rsidR="00DE6F97" w:rsidRPr="003A5C94" w:rsidRDefault="008D77B6" w:rsidP="00614B83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R 203,426,000.00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8D77B6" w:rsidP="00614B83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E6F97">
              <w:rPr>
                <w:rFonts w:asciiTheme="minorHAnsi" w:eastAsia="Times New Roman" w:hAnsiTheme="minorHAnsi"/>
                <w:lang w:val="en-ZA"/>
              </w:rPr>
              <w:t>696,574,000.00</w:t>
            </w:r>
          </w:p>
        </w:tc>
      </w:tr>
    </w:tbl>
    <w:p w:rsidR="00DE6F97" w:rsidRPr="003A5C94" w:rsidRDefault="008D77B6" w:rsidP="00DE6F97">
      <w:pPr>
        <w:ind w:right="720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ab/>
        <w:t xml:space="preserve">          </w:t>
      </w:r>
      <w:r w:rsidR="00863681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/>
          <w:lang w:val="en-ZA"/>
        </w:rPr>
        <w:t xml:space="preserve">N5A16 </w:t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  <w:t>R   58,171,000.00</w:t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  <w:t>R 0.00</w:t>
      </w: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863681" w:rsidRDefault="00863681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863681" w:rsidRPr="003A5C94" w:rsidRDefault="00863681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 xml:space="preserve">Theresa </w:t>
      </w:r>
      <w:proofErr w:type="spellStart"/>
      <w:r>
        <w:rPr>
          <w:rFonts w:asciiTheme="minorHAnsi" w:hAnsiTheme="minorHAnsi"/>
          <w:lang w:val="en-ZA"/>
        </w:rPr>
        <w:t>Madiba</w:t>
      </w:r>
      <w:proofErr w:type="spellEnd"/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  <w:t xml:space="preserve">          RMB</w:t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</w:r>
      <w:r>
        <w:rPr>
          <w:rFonts w:asciiTheme="minorHAnsi" w:hAnsiTheme="minorHAnsi"/>
          <w:lang w:val="en-ZA"/>
        </w:rPr>
        <w:tab/>
        <w:t xml:space="preserve">      +27 11 2824874</w:t>
      </w:r>
    </w:p>
    <w:p w:rsidR="00DE6F97" w:rsidRPr="003A5C94" w:rsidRDefault="00863681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bookmarkStart w:id="0" w:name="_GoBack"/>
      <w:bookmarkEnd w:id="0"/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6368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6368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3681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D77B6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2016-11-28T12:00:00+00:00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918EA0E-31E6-43EC-91DE-8EDF2A8187A2}"/>
</file>

<file path=customXml/itemProps2.xml><?xml version="1.0" encoding="utf-8"?>
<ds:datastoreItem xmlns:ds="http://schemas.openxmlformats.org/officeDocument/2006/customXml" ds:itemID="{6963227C-DFFB-4865-921D-A10F2F437974}"/>
</file>

<file path=customXml/itemProps3.xml><?xml version="1.0" encoding="utf-8"?>
<ds:datastoreItem xmlns:ds="http://schemas.openxmlformats.org/officeDocument/2006/customXml" ds:itemID="{887F4DB1-EC7F-4307-AD39-1CEDCCE305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789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14</cp:revision>
  <cp:lastPrinted>2012-01-03T09:35:00Z</cp:lastPrinted>
  <dcterms:created xsi:type="dcterms:W3CDTF">2012-03-13T14:59:00Z</dcterms:created>
  <dcterms:modified xsi:type="dcterms:W3CDTF">2016-03-08T12:47:00Z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85700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